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A72" w:rsidRPr="00710218" w:rsidRDefault="003E1A72" w:rsidP="003E1A72">
      <w:pPr>
        <w:jc w:val="center"/>
        <w:rPr>
          <w:b/>
          <w:sz w:val="20"/>
          <w:szCs w:val="20"/>
        </w:rPr>
      </w:pPr>
      <w:r w:rsidRPr="00710218">
        <w:rPr>
          <w:b/>
          <w:sz w:val="20"/>
          <w:szCs w:val="20"/>
        </w:rPr>
        <w:t>CORI—WEEKLY LESSON PLAN</w:t>
      </w:r>
    </w:p>
    <w:p w:rsidR="003E1A72" w:rsidRPr="00710218" w:rsidRDefault="003E1A72" w:rsidP="003E1A72">
      <w:pPr>
        <w:rPr>
          <w:b/>
          <w:sz w:val="20"/>
          <w:szCs w:val="20"/>
        </w:rPr>
      </w:pPr>
    </w:p>
    <w:p w:rsidR="003E1A72" w:rsidRDefault="003E1A72" w:rsidP="003E1A72">
      <w:pPr>
        <w:rPr>
          <w:b/>
          <w:sz w:val="20"/>
          <w:szCs w:val="20"/>
        </w:rPr>
      </w:pPr>
      <w:r w:rsidRPr="00710218">
        <w:rPr>
          <w:b/>
          <w:sz w:val="20"/>
          <w:szCs w:val="20"/>
        </w:rPr>
        <w:t>Teacher’s Name:</w:t>
      </w:r>
      <w:r w:rsidRPr="00710218">
        <w:rPr>
          <w:b/>
          <w:sz w:val="20"/>
          <w:szCs w:val="20"/>
        </w:rPr>
        <w:tab/>
      </w:r>
      <w:r w:rsidRPr="00710218">
        <w:rPr>
          <w:b/>
          <w:sz w:val="20"/>
          <w:szCs w:val="20"/>
        </w:rPr>
        <w:tab/>
      </w:r>
      <w:r w:rsidRPr="00710218">
        <w:rPr>
          <w:b/>
          <w:sz w:val="20"/>
          <w:szCs w:val="20"/>
        </w:rPr>
        <w:tab/>
      </w:r>
      <w:r w:rsidRPr="00710218">
        <w:rPr>
          <w:b/>
          <w:sz w:val="20"/>
          <w:szCs w:val="20"/>
        </w:rPr>
        <w:tab/>
      </w:r>
      <w:r w:rsidRPr="00710218">
        <w:rPr>
          <w:b/>
          <w:sz w:val="20"/>
          <w:szCs w:val="20"/>
        </w:rPr>
        <w:tab/>
      </w:r>
      <w:r w:rsidRPr="00710218">
        <w:rPr>
          <w:b/>
          <w:sz w:val="20"/>
          <w:szCs w:val="20"/>
        </w:rPr>
        <w:tab/>
        <w:t>Week of</w:t>
      </w:r>
      <w:proofErr w:type="gramStart"/>
      <w:r w:rsidRPr="00710218">
        <w:rPr>
          <w:b/>
          <w:sz w:val="20"/>
          <w:szCs w:val="20"/>
        </w:rPr>
        <w:t>:_</w:t>
      </w:r>
      <w:proofErr w:type="gramEnd"/>
      <w:r w:rsidRPr="00710218">
        <w:rPr>
          <w:b/>
          <w:sz w:val="20"/>
          <w:szCs w:val="20"/>
        </w:rPr>
        <w:t>____________________</w:t>
      </w:r>
      <w:r w:rsidRPr="00710218">
        <w:rPr>
          <w:b/>
          <w:sz w:val="20"/>
          <w:szCs w:val="20"/>
        </w:rPr>
        <w:tab/>
      </w:r>
    </w:p>
    <w:p w:rsidR="00B41EBF" w:rsidRDefault="00B41EBF" w:rsidP="003E1A72">
      <w:pPr>
        <w:ind w:left="720" w:hanging="720"/>
        <w:rPr>
          <w:sz w:val="20"/>
          <w:szCs w:val="20"/>
        </w:rPr>
      </w:pPr>
      <w:r w:rsidRPr="006F2609">
        <w:rPr>
          <w:sz w:val="20"/>
          <w:szCs w:val="20"/>
        </w:rPr>
        <w:t xml:space="preserve">Subject: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F2609">
        <w:rPr>
          <w:sz w:val="20"/>
          <w:szCs w:val="20"/>
        </w:rPr>
        <w:t>Grade Level</w:t>
      </w:r>
      <w:r>
        <w:rPr>
          <w:b/>
          <w:sz w:val="20"/>
          <w:szCs w:val="20"/>
        </w:rPr>
        <w:t>:</w:t>
      </w:r>
      <w:r w:rsidRPr="006F2609">
        <w:rPr>
          <w:sz w:val="20"/>
          <w:szCs w:val="20"/>
        </w:rPr>
        <w:tab/>
      </w:r>
      <w:r w:rsidRPr="006F2609">
        <w:rPr>
          <w:sz w:val="20"/>
          <w:szCs w:val="20"/>
        </w:rPr>
        <w:tab/>
        <w:t xml:space="preserve">          </w:t>
      </w:r>
    </w:p>
    <w:p w:rsidR="003E1A72" w:rsidRPr="00B41EBF" w:rsidRDefault="00781DE2" w:rsidP="003E1A72">
      <w:pPr>
        <w:ind w:left="720" w:hanging="72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Big Essential </w:t>
      </w:r>
      <w:r w:rsidR="00B41EBF" w:rsidRPr="00B41EBF">
        <w:rPr>
          <w:b/>
          <w:sz w:val="20"/>
          <w:szCs w:val="20"/>
        </w:rPr>
        <w:t>Question</w:t>
      </w:r>
      <w:r w:rsidR="003E1A72" w:rsidRPr="00B41EBF">
        <w:rPr>
          <w:b/>
          <w:sz w:val="20"/>
          <w:szCs w:val="20"/>
        </w:rPr>
        <w:t xml:space="preserve">:                                  </w:t>
      </w:r>
      <w:r w:rsidR="00B41EBF" w:rsidRPr="00B41EBF">
        <w:rPr>
          <w:b/>
          <w:sz w:val="20"/>
          <w:szCs w:val="20"/>
        </w:rPr>
        <w:t xml:space="preserve">                          </w:t>
      </w:r>
      <w:r w:rsidR="003E1A72" w:rsidRPr="00B41EBF">
        <w:rPr>
          <w:b/>
          <w:sz w:val="20"/>
          <w:szCs w:val="20"/>
        </w:rPr>
        <w:t xml:space="preserve"> </w:t>
      </w:r>
      <w:r w:rsidR="00B41EBF">
        <w:rPr>
          <w:b/>
          <w:sz w:val="20"/>
          <w:szCs w:val="20"/>
        </w:rPr>
        <w:t xml:space="preserve"> </w:t>
      </w:r>
    </w:p>
    <w:p w:rsidR="003E1A72" w:rsidRDefault="00781DE2" w:rsidP="003E1A72">
      <w:pPr>
        <w:ind w:left="720" w:hanging="72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Weekly </w:t>
      </w:r>
      <w:r w:rsidR="003E1A72">
        <w:rPr>
          <w:b/>
          <w:sz w:val="20"/>
          <w:szCs w:val="20"/>
        </w:rPr>
        <w:t>Question:</w:t>
      </w:r>
    </w:p>
    <w:p w:rsidR="003E1A72" w:rsidRDefault="003E1A72" w:rsidP="003E1A72">
      <w:pPr>
        <w:ind w:left="720" w:hanging="720"/>
        <w:rPr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80"/>
        <w:gridCol w:w="4200"/>
      </w:tblGrid>
      <w:tr w:rsidR="003E1A72" w:rsidRPr="00710218">
        <w:tc>
          <w:tcPr>
            <w:tcW w:w="10080" w:type="dxa"/>
            <w:gridSpan w:val="2"/>
            <w:tcBorders>
              <w:top w:val="single" w:sz="4" w:space="0" w:color="auto"/>
            </w:tcBorders>
          </w:tcPr>
          <w:p w:rsidR="003E1A72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Reflection on LAST week: The most valuable thing(s) I learned about my instruction and my students’ performance last week is:</w:t>
            </w: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D05023" w:rsidRDefault="00D05023" w:rsidP="003E1A72">
            <w:pPr>
              <w:rPr>
                <w:b/>
                <w:sz w:val="20"/>
                <w:szCs w:val="20"/>
              </w:rPr>
            </w:pPr>
          </w:p>
          <w:p w:rsidR="00D05023" w:rsidRDefault="00D05023" w:rsidP="003E1A72">
            <w:pPr>
              <w:rPr>
                <w:b/>
                <w:sz w:val="20"/>
                <w:szCs w:val="20"/>
              </w:rPr>
            </w:pPr>
          </w:p>
          <w:p w:rsidR="00D05023" w:rsidRDefault="00D05023" w:rsidP="003E1A72">
            <w:pPr>
              <w:rPr>
                <w:b/>
                <w:sz w:val="20"/>
                <w:szCs w:val="20"/>
              </w:rPr>
            </w:pPr>
          </w:p>
          <w:p w:rsidR="00D05023" w:rsidRDefault="00D05023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Based on what worked and didn’t work last week, how will this impact my teaching this week? </w:t>
            </w:r>
            <w:r>
              <w:rPr>
                <w:sz w:val="20"/>
                <w:szCs w:val="20"/>
              </w:rPr>
              <w:t>(This question should drive your thinking for this week’s plan!)</w:t>
            </w:r>
          </w:p>
        </w:tc>
      </w:tr>
      <w:tr w:rsidR="003E1A72" w:rsidRPr="00710218">
        <w:tc>
          <w:tcPr>
            <w:tcW w:w="10080" w:type="dxa"/>
            <w:gridSpan w:val="2"/>
            <w:tcBorders>
              <w:top w:val="single" w:sz="4" w:space="0" w:color="auto"/>
            </w:tcBorders>
          </w:tcPr>
          <w:p w:rsidR="003E1A72" w:rsidRPr="00A32509" w:rsidRDefault="003E1A72" w:rsidP="003E1A72">
            <w:pPr>
              <w:rPr>
                <w:sz w:val="18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2.</w:t>
            </w:r>
            <w:r w:rsidRPr="00710218"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Comprehension S</w:t>
            </w:r>
            <w:r w:rsidRPr="00710218">
              <w:rPr>
                <w:b/>
                <w:bCs/>
                <w:sz w:val="20"/>
                <w:szCs w:val="20"/>
              </w:rPr>
              <w:t>trategy</w:t>
            </w:r>
            <w:r w:rsidRPr="00710218">
              <w:rPr>
                <w:b/>
                <w:sz w:val="20"/>
                <w:szCs w:val="20"/>
              </w:rPr>
              <w:t xml:space="preserve"> Instruction: </w:t>
            </w:r>
            <w:r>
              <w:rPr>
                <w:sz w:val="20"/>
                <w:szCs w:val="20"/>
              </w:rPr>
              <w:t>How will students negotiate difficulty of texts? How will you teach them to understand the content objective based on what they read, write, etc.?</w:t>
            </w:r>
          </w:p>
          <w:p w:rsidR="003E1A72" w:rsidRPr="00710218" w:rsidRDefault="003E1A72" w:rsidP="003E1A72">
            <w:pPr>
              <w:rPr>
                <w:sz w:val="20"/>
                <w:szCs w:val="20"/>
              </w:rPr>
            </w:pPr>
            <w:r w:rsidRPr="002B277D">
              <w:rPr>
                <w:b/>
                <w:sz w:val="20"/>
                <w:szCs w:val="20"/>
              </w:rPr>
              <w:t xml:space="preserve">Weekly focus: </w:t>
            </w:r>
            <w:r>
              <w:rPr>
                <w:sz w:val="20"/>
                <w:szCs w:val="20"/>
              </w:rPr>
              <w:t xml:space="preserve">   B+ABK             QUE                S&amp;R               SUM              GO             TS       VOCAB   </w:t>
            </w:r>
          </w:p>
          <w:p w:rsidR="003E1A72" w:rsidRPr="00A32509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What piece </w:t>
            </w:r>
            <w:r w:rsidRPr="006F17B1">
              <w:rPr>
                <w:b/>
                <w:i/>
                <w:sz w:val="20"/>
                <w:szCs w:val="20"/>
              </w:rPr>
              <w:t>of the strategy instruction</w:t>
            </w:r>
            <w:r w:rsidRPr="006F17B1">
              <w:rPr>
                <w:b/>
                <w:sz w:val="20"/>
                <w:szCs w:val="20"/>
              </w:rPr>
              <w:t xml:space="preserve"> is the FOCUS this week that you will MODEL for students</w:t>
            </w:r>
            <w:r>
              <w:rPr>
                <w:b/>
                <w:sz w:val="20"/>
                <w:szCs w:val="20"/>
              </w:rPr>
              <w:t>?</w:t>
            </w: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D05023" w:rsidRDefault="00D05023" w:rsidP="003E1A72">
            <w:pPr>
              <w:rPr>
                <w:sz w:val="20"/>
                <w:szCs w:val="20"/>
              </w:rPr>
            </w:pPr>
          </w:p>
          <w:p w:rsidR="00D05023" w:rsidRDefault="00D05023" w:rsidP="003E1A72">
            <w:pPr>
              <w:rPr>
                <w:sz w:val="20"/>
                <w:szCs w:val="20"/>
              </w:rPr>
            </w:pPr>
          </w:p>
          <w:p w:rsidR="00D05023" w:rsidRDefault="00D05023" w:rsidP="003E1A72">
            <w:pPr>
              <w:rPr>
                <w:sz w:val="20"/>
                <w:szCs w:val="20"/>
              </w:rPr>
            </w:pPr>
          </w:p>
          <w:p w:rsidR="003E1A72" w:rsidRPr="00907A09" w:rsidRDefault="00E54691" w:rsidP="003E1A7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Weekly</w:t>
            </w:r>
            <w:r w:rsidR="003E1A72">
              <w:rPr>
                <w:sz w:val="20"/>
                <w:szCs w:val="20"/>
              </w:rPr>
              <w:t xml:space="preserve"> </w:t>
            </w:r>
            <w:r w:rsidR="003E1A72" w:rsidRPr="00B74DFA">
              <w:rPr>
                <w:b/>
                <w:sz w:val="20"/>
                <w:szCs w:val="20"/>
              </w:rPr>
              <w:t>Vocabulary</w:t>
            </w:r>
            <w:r w:rsidR="003E1A72">
              <w:rPr>
                <w:sz w:val="20"/>
                <w:szCs w:val="20"/>
              </w:rPr>
              <w:t>: words or concep</w:t>
            </w:r>
            <w:r>
              <w:rPr>
                <w:sz w:val="20"/>
                <w:szCs w:val="20"/>
              </w:rPr>
              <w:t>ts students need</w:t>
            </w:r>
            <w:r w:rsidR="003E1A72">
              <w:rPr>
                <w:sz w:val="20"/>
                <w:szCs w:val="20"/>
              </w:rPr>
              <w:t xml:space="preserve">                    </w:t>
            </w: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E54691" w:rsidRDefault="00E54691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D05023" w:rsidRDefault="00D05023" w:rsidP="003E1A72">
            <w:pPr>
              <w:rPr>
                <w:b/>
                <w:sz w:val="20"/>
                <w:szCs w:val="20"/>
              </w:rPr>
            </w:pPr>
          </w:p>
          <w:p w:rsidR="00D05023" w:rsidRDefault="00D05023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</w:p>
        </w:tc>
      </w:tr>
      <w:tr w:rsidR="003E1A72" w:rsidRPr="00710218">
        <w:tc>
          <w:tcPr>
            <w:tcW w:w="10080" w:type="dxa"/>
            <w:gridSpan w:val="2"/>
          </w:tcPr>
          <w:p w:rsidR="003E1A72" w:rsidRDefault="003E1A72" w:rsidP="003E1A72">
            <w:pPr>
              <w:rPr>
                <w:b/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Please fill out the following information in the Monday—Friday boxes below.</w:t>
            </w:r>
            <w:r w:rsidR="00D05023">
              <w:rPr>
                <w:b/>
                <w:sz w:val="20"/>
                <w:szCs w:val="20"/>
              </w:rPr>
              <w:t xml:space="preserve"> Use the information below to guide your thinking.</w:t>
            </w:r>
          </w:p>
          <w:p w:rsidR="00D05023" w:rsidRDefault="00D05023" w:rsidP="003E1A72">
            <w:pPr>
              <w:rPr>
                <w:b/>
                <w:sz w:val="20"/>
                <w:szCs w:val="20"/>
              </w:rPr>
            </w:pPr>
          </w:p>
          <w:p w:rsidR="00781DE2" w:rsidRPr="00781DE2" w:rsidRDefault="00781DE2" w:rsidP="00781DE2">
            <w:pPr>
              <w:rPr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1.</w:t>
            </w:r>
            <w:r w:rsidRPr="00710218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PURPOSE. (Plan is for ONE class only).</w:t>
            </w:r>
            <w:r>
              <w:rPr>
                <w:sz w:val="20"/>
                <w:szCs w:val="20"/>
              </w:rPr>
              <w:t xml:space="preserve"> Write </w:t>
            </w:r>
            <w:r w:rsidRPr="006F2609">
              <w:rPr>
                <w:b/>
                <w:sz w:val="20"/>
                <w:szCs w:val="20"/>
              </w:rPr>
              <w:t>content objectives</w:t>
            </w:r>
            <w:r>
              <w:rPr>
                <w:sz w:val="20"/>
                <w:szCs w:val="20"/>
              </w:rPr>
              <w:t>, including the process for achievement and means of assessment.</w:t>
            </w:r>
            <w:r w:rsidRPr="00710218">
              <w:rPr>
                <w:b/>
                <w:sz w:val="20"/>
                <w:szCs w:val="20"/>
              </w:rPr>
              <w:t xml:space="preserve"> </w:t>
            </w:r>
          </w:p>
          <w:p w:rsidR="00781DE2" w:rsidRDefault="00781DE2" w:rsidP="00781DE2">
            <w:pPr>
              <w:rPr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 xml:space="preserve">I can: </w:t>
            </w:r>
            <w:r w:rsidRPr="00C14E6E">
              <w:rPr>
                <w:sz w:val="20"/>
                <w:szCs w:val="20"/>
              </w:rPr>
              <w:t xml:space="preserve">Learning behavior (verb from taxonomy level locator) </w:t>
            </w:r>
            <w:r>
              <w:rPr>
                <w:sz w:val="20"/>
                <w:szCs w:val="20"/>
              </w:rPr>
              <w:t xml:space="preserve">+ </w:t>
            </w:r>
            <w:r>
              <w:rPr>
                <w:i/>
                <w:sz w:val="20"/>
                <w:szCs w:val="20"/>
              </w:rPr>
              <w:t>content (what you will assess)</w:t>
            </w:r>
            <w:r>
              <w:rPr>
                <w:sz w:val="20"/>
                <w:szCs w:val="20"/>
              </w:rPr>
              <w:t xml:space="preserve"> </w:t>
            </w:r>
            <w:r w:rsidRPr="00C14E6E">
              <w:rPr>
                <w:sz w:val="20"/>
                <w:szCs w:val="20"/>
              </w:rPr>
              <w:t>+ strategy (means) + conditions</w:t>
            </w:r>
            <w:r>
              <w:rPr>
                <w:sz w:val="20"/>
                <w:szCs w:val="20"/>
                <w:u w:val="single"/>
              </w:rPr>
              <w:t>.</w:t>
            </w:r>
          </w:p>
          <w:p w:rsidR="00781DE2" w:rsidRDefault="00781DE2" w:rsidP="00781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will you communicate your objectives to students?</w:t>
            </w:r>
          </w:p>
          <w:p w:rsidR="00E54691" w:rsidRDefault="00E54691" w:rsidP="00E54691">
            <w:pPr>
              <w:rPr>
                <w:b/>
                <w:sz w:val="20"/>
                <w:szCs w:val="20"/>
              </w:rPr>
            </w:pPr>
          </w:p>
          <w:p w:rsidR="00E54691" w:rsidRDefault="00E54691" w:rsidP="00E54691">
            <w:pPr>
              <w:rPr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3.</w:t>
            </w:r>
            <w:r w:rsidRPr="00710218">
              <w:rPr>
                <w:sz w:val="20"/>
                <w:szCs w:val="20"/>
              </w:rPr>
              <w:t xml:space="preserve"> </w:t>
            </w:r>
            <w:r w:rsidRPr="00710218">
              <w:rPr>
                <w:b/>
                <w:sz w:val="20"/>
                <w:szCs w:val="20"/>
              </w:rPr>
              <w:t>Engagement</w:t>
            </w:r>
            <w:r>
              <w:rPr>
                <w:b/>
                <w:sz w:val="20"/>
                <w:szCs w:val="20"/>
              </w:rPr>
              <w:t xml:space="preserve"> Principles</w:t>
            </w:r>
            <w:r w:rsidRPr="00710218">
              <w:rPr>
                <w:b/>
                <w:sz w:val="20"/>
                <w:szCs w:val="20"/>
              </w:rPr>
              <w:t xml:space="preserve">: </w:t>
            </w:r>
            <w:r w:rsidRPr="007102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highlight applicable engagement principles.</w:t>
            </w:r>
          </w:p>
          <w:p w:rsidR="00E54691" w:rsidRPr="00710218" w:rsidRDefault="00E54691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4. Interesting Texts used for instruction.</w:t>
            </w: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 xml:space="preserve">5. Student Activities and Differentiation. </w:t>
            </w:r>
            <w:r w:rsidRPr="00710218">
              <w:rPr>
                <w:sz w:val="20"/>
                <w:szCs w:val="20"/>
              </w:rPr>
              <w:t xml:space="preserve">What will your students </w:t>
            </w:r>
            <w:proofErr w:type="gramStart"/>
            <w:r w:rsidRPr="00710218">
              <w:rPr>
                <w:sz w:val="20"/>
                <w:szCs w:val="20"/>
              </w:rPr>
              <w:t>be</w:t>
            </w:r>
            <w:proofErr w:type="gramEnd"/>
            <w:r w:rsidRPr="00710218">
              <w:rPr>
                <w:sz w:val="20"/>
                <w:szCs w:val="20"/>
              </w:rPr>
              <w:t xml:space="preserve"> </w:t>
            </w:r>
            <w:r w:rsidRPr="00710218">
              <w:rPr>
                <w:sz w:val="20"/>
                <w:szCs w:val="20"/>
                <w:u w:val="single"/>
              </w:rPr>
              <w:t>doing</w:t>
            </w:r>
            <w:r>
              <w:rPr>
                <w:sz w:val="20"/>
                <w:szCs w:val="20"/>
                <w:u w:val="single"/>
              </w:rPr>
              <w:t>?</w:t>
            </w:r>
            <w:r w:rsidRPr="007102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Think about how the activity is related to your content and language objectives and answers your EQ! </w:t>
            </w:r>
            <w:r w:rsidRPr="00710218">
              <w:rPr>
                <w:sz w:val="20"/>
                <w:szCs w:val="20"/>
              </w:rPr>
              <w:t xml:space="preserve">How will you </w:t>
            </w:r>
            <w:r w:rsidRPr="005F4A3B">
              <w:rPr>
                <w:b/>
                <w:sz w:val="20"/>
                <w:szCs w:val="20"/>
                <w:u w:val="single"/>
              </w:rPr>
              <w:t>differentiate</w:t>
            </w:r>
            <w:r w:rsidRPr="00710218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your instruction for struggling or advanced learner</w:t>
            </w:r>
            <w:r w:rsidRPr="00710218">
              <w:rPr>
                <w:sz w:val="20"/>
                <w:szCs w:val="20"/>
              </w:rPr>
              <w:t>s in terms of content, product, and process?</w:t>
            </w:r>
          </w:p>
          <w:p w:rsidR="00E54691" w:rsidRDefault="00E54691" w:rsidP="003E1A72">
            <w:pPr>
              <w:rPr>
                <w:b/>
                <w:sz w:val="20"/>
                <w:szCs w:val="20"/>
              </w:rPr>
            </w:pPr>
          </w:p>
          <w:p w:rsidR="00D05023" w:rsidRDefault="003E1A72" w:rsidP="003E1A72">
            <w:pPr>
              <w:rPr>
                <w:sz w:val="18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 xml:space="preserve">6. Communication and </w:t>
            </w:r>
            <w:r>
              <w:rPr>
                <w:b/>
                <w:sz w:val="20"/>
                <w:szCs w:val="20"/>
              </w:rPr>
              <w:t>Assessment</w:t>
            </w:r>
            <w:r w:rsidRPr="00710218">
              <w:rPr>
                <w:b/>
                <w:sz w:val="20"/>
                <w:szCs w:val="20"/>
              </w:rPr>
              <w:t xml:space="preserve">: </w:t>
            </w:r>
            <w:r>
              <w:rPr>
                <w:sz w:val="18"/>
                <w:szCs w:val="20"/>
              </w:rPr>
              <w:t>How will students hold their thinking AND demonstrate their knowledge of content concepts</w:t>
            </w:r>
            <w:r w:rsidRPr="00710218">
              <w:rPr>
                <w:sz w:val="18"/>
                <w:szCs w:val="20"/>
              </w:rPr>
              <w:t>?  In what ways will you assess your students, both formative and summative?</w:t>
            </w:r>
          </w:p>
          <w:p w:rsidR="00D05023" w:rsidRPr="00F66315" w:rsidRDefault="00D05023" w:rsidP="003E1A72">
            <w:pPr>
              <w:rPr>
                <w:sz w:val="18"/>
                <w:szCs w:val="20"/>
              </w:rPr>
            </w:pPr>
          </w:p>
        </w:tc>
      </w:tr>
      <w:tr w:rsidR="003E1A72" w:rsidRPr="00710218" w:rsidTr="00E841B3">
        <w:trPr>
          <w:trHeight w:val="224"/>
        </w:trPr>
        <w:tc>
          <w:tcPr>
            <w:tcW w:w="5880" w:type="dxa"/>
            <w:vMerge w:val="restart"/>
          </w:tcPr>
          <w:p w:rsidR="00781DE2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Monday: </w:t>
            </w:r>
            <w:r w:rsidR="00781DE2">
              <w:rPr>
                <w:b/>
                <w:sz w:val="20"/>
                <w:szCs w:val="20"/>
              </w:rPr>
              <w:t xml:space="preserve">I can </w:t>
            </w:r>
          </w:p>
          <w:p w:rsidR="003E1A72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(activity, differentiation, writing, assessment)</w:t>
            </w:r>
          </w:p>
          <w:p w:rsidR="00E54691" w:rsidRPr="00125EE4" w:rsidRDefault="00E54691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RWI   Choice   Collaboration   Competence   Concepts  </w:t>
            </w:r>
            <w:proofErr w:type="spellStart"/>
            <w:r>
              <w:rPr>
                <w:sz w:val="20"/>
                <w:szCs w:val="20"/>
              </w:rPr>
              <w:t>IntText</w:t>
            </w:r>
            <w:proofErr w:type="spellEnd"/>
          </w:p>
          <w:p w:rsidR="003E1A72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781DE2" w:rsidRPr="00125EE4" w:rsidRDefault="00781DE2" w:rsidP="003E1A72">
            <w:pPr>
              <w:rPr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Pr="00710218" w:rsidRDefault="003E1A72" w:rsidP="00E841B3">
            <w:pPr>
              <w:jc w:val="center"/>
              <w:rPr>
                <w:b/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Interesting Texts</w:t>
            </w:r>
          </w:p>
        </w:tc>
      </w:tr>
      <w:tr w:rsidR="003E1A72" w:rsidRPr="00710218">
        <w:trPr>
          <w:trHeight w:val="2240"/>
        </w:trPr>
        <w:tc>
          <w:tcPr>
            <w:tcW w:w="5880" w:type="dxa"/>
            <w:vMerge/>
          </w:tcPr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Teacher uses/reads:</w:t>
            </w: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Pr="00F66315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read:</w:t>
            </w:r>
          </w:p>
        </w:tc>
      </w:tr>
      <w:tr w:rsidR="003E1A72" w:rsidRPr="00710218">
        <w:trPr>
          <w:trHeight w:val="233"/>
        </w:trPr>
        <w:tc>
          <w:tcPr>
            <w:tcW w:w="5880" w:type="dxa"/>
            <w:vMerge w:val="restart"/>
          </w:tcPr>
          <w:p w:rsidR="00781DE2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Tuesday: </w:t>
            </w:r>
            <w:r w:rsidR="00781DE2">
              <w:rPr>
                <w:b/>
                <w:sz w:val="20"/>
                <w:szCs w:val="20"/>
              </w:rPr>
              <w:t>I can</w:t>
            </w:r>
          </w:p>
          <w:p w:rsidR="003E1A72" w:rsidRPr="00125EE4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(activity, differentiation, writing, assessment)</w:t>
            </w:r>
          </w:p>
          <w:p w:rsidR="00E54691" w:rsidRPr="00125EE4" w:rsidRDefault="00E54691" w:rsidP="00E546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RWI   Choice   Collaboration   Competence   Concepts  </w:t>
            </w:r>
            <w:proofErr w:type="spellStart"/>
            <w:r>
              <w:rPr>
                <w:sz w:val="20"/>
                <w:szCs w:val="20"/>
              </w:rPr>
              <w:t>IntText</w:t>
            </w:r>
            <w:proofErr w:type="spellEnd"/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781DE2" w:rsidRDefault="00781DE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Interesting Texts</w:t>
            </w:r>
          </w:p>
        </w:tc>
      </w:tr>
      <w:tr w:rsidR="003E1A72" w:rsidRPr="00710218">
        <w:trPr>
          <w:trHeight w:val="2272"/>
        </w:trPr>
        <w:tc>
          <w:tcPr>
            <w:tcW w:w="5880" w:type="dxa"/>
            <w:vMerge/>
          </w:tcPr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Teacher uses/reads:</w:t>
            </w: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read:</w:t>
            </w:r>
          </w:p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E1A72" w:rsidRPr="00710218">
        <w:trPr>
          <w:trHeight w:val="224"/>
        </w:trPr>
        <w:tc>
          <w:tcPr>
            <w:tcW w:w="5880" w:type="dxa"/>
            <w:vMerge w:val="restart"/>
          </w:tcPr>
          <w:p w:rsidR="00781DE2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Wednesday: </w:t>
            </w:r>
            <w:r w:rsidR="00781DE2">
              <w:rPr>
                <w:b/>
                <w:sz w:val="20"/>
                <w:szCs w:val="20"/>
              </w:rPr>
              <w:t>I can</w:t>
            </w:r>
          </w:p>
          <w:p w:rsidR="003E1A72" w:rsidRPr="00125EE4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(activity, differentiation, writing, assessment)</w:t>
            </w:r>
          </w:p>
          <w:p w:rsidR="00E54691" w:rsidRPr="00125EE4" w:rsidRDefault="00E54691" w:rsidP="00E546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RWI   Choice   Collaboration   Competence   Concepts  </w:t>
            </w:r>
            <w:proofErr w:type="spellStart"/>
            <w:r>
              <w:rPr>
                <w:sz w:val="20"/>
                <w:szCs w:val="20"/>
              </w:rPr>
              <w:t>IntText</w:t>
            </w:r>
            <w:proofErr w:type="spellEnd"/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781DE2" w:rsidRDefault="00781DE2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Interesting Texts</w:t>
            </w:r>
          </w:p>
        </w:tc>
      </w:tr>
      <w:tr w:rsidR="003E1A72" w:rsidRPr="00710218">
        <w:trPr>
          <w:trHeight w:val="2176"/>
        </w:trPr>
        <w:tc>
          <w:tcPr>
            <w:tcW w:w="5880" w:type="dxa"/>
            <w:vMerge/>
          </w:tcPr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Teacher uses/reads:</w:t>
            </w: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read:</w:t>
            </w:r>
          </w:p>
        </w:tc>
      </w:tr>
      <w:tr w:rsidR="003E1A72" w:rsidRPr="00710218">
        <w:trPr>
          <w:trHeight w:val="251"/>
        </w:trPr>
        <w:tc>
          <w:tcPr>
            <w:tcW w:w="5880" w:type="dxa"/>
            <w:vMerge w:val="restart"/>
          </w:tcPr>
          <w:p w:rsidR="00781DE2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Thursday: </w:t>
            </w:r>
            <w:r w:rsidR="00781DE2">
              <w:rPr>
                <w:b/>
                <w:sz w:val="20"/>
                <w:szCs w:val="20"/>
              </w:rPr>
              <w:t>I can</w:t>
            </w:r>
          </w:p>
          <w:p w:rsidR="003E1A72" w:rsidRPr="00125EE4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(activity, differentiation, writing, assessment)</w:t>
            </w:r>
          </w:p>
          <w:p w:rsidR="00E54691" w:rsidRPr="00125EE4" w:rsidRDefault="00E54691" w:rsidP="00E546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RWI   Choice   Collaboration   Competence   Concepts  </w:t>
            </w:r>
            <w:proofErr w:type="spellStart"/>
            <w:r>
              <w:rPr>
                <w:sz w:val="20"/>
                <w:szCs w:val="20"/>
              </w:rPr>
              <w:t>IntText</w:t>
            </w:r>
            <w:proofErr w:type="spellEnd"/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781DE2" w:rsidRPr="00710218" w:rsidRDefault="00781DE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Interesting Texts</w:t>
            </w:r>
          </w:p>
        </w:tc>
      </w:tr>
      <w:tr w:rsidR="003E1A72" w:rsidRPr="00710218">
        <w:trPr>
          <w:trHeight w:val="2400"/>
        </w:trPr>
        <w:tc>
          <w:tcPr>
            <w:tcW w:w="5880" w:type="dxa"/>
            <w:vMerge/>
          </w:tcPr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Teacher uses/reads:</w:t>
            </w: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read:</w:t>
            </w:r>
          </w:p>
        </w:tc>
      </w:tr>
      <w:tr w:rsidR="003E1A72" w:rsidRPr="00710218">
        <w:trPr>
          <w:trHeight w:val="260"/>
        </w:trPr>
        <w:tc>
          <w:tcPr>
            <w:tcW w:w="5880" w:type="dxa"/>
            <w:vMerge w:val="restart"/>
          </w:tcPr>
          <w:p w:rsidR="00781DE2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Friday: </w:t>
            </w:r>
            <w:r w:rsidR="00781DE2">
              <w:rPr>
                <w:b/>
                <w:sz w:val="20"/>
                <w:szCs w:val="20"/>
              </w:rPr>
              <w:t>I can</w:t>
            </w:r>
          </w:p>
          <w:p w:rsidR="003E1A72" w:rsidRPr="00125EE4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(activity, differentiation, writing, assessment)</w:t>
            </w:r>
          </w:p>
          <w:p w:rsidR="00E54691" w:rsidRPr="00125EE4" w:rsidRDefault="00E54691" w:rsidP="00E546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RWI   Choice   Collaboration   Competence   Concepts  </w:t>
            </w:r>
            <w:proofErr w:type="spellStart"/>
            <w:r>
              <w:rPr>
                <w:sz w:val="20"/>
                <w:szCs w:val="20"/>
              </w:rPr>
              <w:t>IntText</w:t>
            </w:r>
            <w:proofErr w:type="spellEnd"/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  <w:r w:rsidRPr="00710218">
              <w:rPr>
                <w:b/>
                <w:sz w:val="20"/>
                <w:szCs w:val="20"/>
              </w:rPr>
              <w:t>Interesting Texts</w:t>
            </w:r>
          </w:p>
        </w:tc>
      </w:tr>
      <w:tr w:rsidR="003E1A72" w:rsidRPr="00710218">
        <w:trPr>
          <w:trHeight w:val="2208"/>
        </w:trPr>
        <w:tc>
          <w:tcPr>
            <w:tcW w:w="5880" w:type="dxa"/>
            <w:vMerge/>
          </w:tcPr>
          <w:p w:rsidR="003E1A72" w:rsidRDefault="003E1A72" w:rsidP="003E1A72">
            <w:pPr>
              <w:rPr>
                <w:b/>
                <w:sz w:val="20"/>
                <w:szCs w:val="20"/>
              </w:rPr>
            </w:pPr>
          </w:p>
        </w:tc>
        <w:tc>
          <w:tcPr>
            <w:tcW w:w="4200" w:type="dxa"/>
          </w:tcPr>
          <w:p w:rsidR="003E1A72" w:rsidRDefault="003E1A72" w:rsidP="003E1A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Teacher uses/reads:</w:t>
            </w: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Default="003E1A72" w:rsidP="003E1A72">
            <w:pPr>
              <w:rPr>
                <w:sz w:val="20"/>
                <w:szCs w:val="20"/>
              </w:rPr>
            </w:pPr>
          </w:p>
          <w:p w:rsidR="003E1A72" w:rsidRPr="00710218" w:rsidRDefault="003E1A72" w:rsidP="003E1A7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read:</w:t>
            </w:r>
          </w:p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</w:p>
          <w:p w:rsidR="003E1A72" w:rsidRPr="00710218" w:rsidRDefault="003E1A72" w:rsidP="003E1A72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E1A72" w:rsidRPr="00524869" w:rsidRDefault="003E1A72" w:rsidP="00E54691"/>
    <w:sectPr w:rsidR="003E1A72" w:rsidRPr="00524869" w:rsidSect="003E1A72">
      <w:headerReference w:type="default" r:id="rId6"/>
      <w:footerReference w:type="default" r:id="rId7"/>
      <w:pgSz w:w="12240" w:h="15840"/>
      <w:pgMar w:top="864" w:right="864" w:bottom="864" w:left="86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CB9" w:rsidRDefault="00046CB9">
      <w:r>
        <w:separator/>
      </w:r>
    </w:p>
  </w:endnote>
  <w:endnote w:type="continuationSeparator" w:id="0">
    <w:p w:rsidR="00046CB9" w:rsidRDefault="00046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A72" w:rsidRPr="00524869" w:rsidRDefault="003E1A72">
    <w:pPr>
      <w:pStyle w:val="Footer"/>
      <w:rPr>
        <w:sz w:val="16"/>
      </w:rPr>
    </w:pPr>
    <w:r w:rsidRPr="00524869">
      <w:rPr>
        <w:sz w:val="16"/>
      </w:rPr>
      <w:t>© Engaging Readers, LLC 2008. All rights reserved.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CB9" w:rsidRDefault="00046CB9">
      <w:r>
        <w:separator/>
      </w:r>
    </w:p>
  </w:footnote>
  <w:footnote w:type="continuationSeparator" w:id="0">
    <w:p w:rsidR="00046CB9" w:rsidRDefault="00046C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A72" w:rsidRPr="00524869" w:rsidRDefault="003E1A72" w:rsidP="003E1A72">
    <w:pPr>
      <w:pStyle w:val="Header"/>
      <w:jc w:val="right"/>
      <w:rPr>
        <w:b/>
        <w:sz w:val="20"/>
      </w:rPr>
    </w:pPr>
    <w:r w:rsidRPr="00524869">
      <w:rPr>
        <w:b/>
        <w:sz w:val="20"/>
      </w:rPr>
      <w:t>CORI-PD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650AD"/>
    <w:rsid w:val="00046CB9"/>
    <w:rsid w:val="000B2233"/>
    <w:rsid w:val="000F01C1"/>
    <w:rsid w:val="001A0438"/>
    <w:rsid w:val="003006D1"/>
    <w:rsid w:val="003E1A72"/>
    <w:rsid w:val="004D7C73"/>
    <w:rsid w:val="00781DE2"/>
    <w:rsid w:val="00B41EBF"/>
    <w:rsid w:val="00BE61A5"/>
    <w:rsid w:val="00C36607"/>
    <w:rsid w:val="00D05023"/>
    <w:rsid w:val="00D650AD"/>
    <w:rsid w:val="00E54691"/>
    <w:rsid w:val="00E841B3"/>
    <w:rsid w:val="00F53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4869"/>
    <w:rPr>
      <w:rFonts w:ascii="Tahoma" w:hAnsi="Tahoma" w:cs="Tahoma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2486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524869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CORI—WEEKLY LESSON PLAN</vt:lpstr>
    </vt:vector>
  </TitlesOfParts>
  <Company>SLCSD</Company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CORI—WEEKLY LESSON PLAN</dc:title>
  <dc:subject/>
  <dc:creator>Office 2004 Test Drive User</dc:creator>
  <cp:keywords/>
  <cp:lastModifiedBy>SLCSD</cp:lastModifiedBy>
  <cp:revision>3</cp:revision>
  <cp:lastPrinted>2011-03-16T21:45:00Z</cp:lastPrinted>
  <dcterms:created xsi:type="dcterms:W3CDTF">2011-06-15T18:25:00Z</dcterms:created>
  <dcterms:modified xsi:type="dcterms:W3CDTF">2011-06-16T13:49:00Z</dcterms:modified>
</cp:coreProperties>
</file>